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45B8" w14:textId="33DA4107" w:rsidR="00082CF6" w:rsidRDefault="00082CF6">
      <w:r>
        <w:t xml:space="preserve">Lista osób posiadających czynne prawo wyborcze  zgłaszających  kandydata na ławnika </w:t>
      </w:r>
      <w:r w:rsidR="00DA0D4C">
        <w:t xml:space="preserve">do Sądu Rejonowego w .......................................................       </w:t>
      </w:r>
      <w:r>
        <w:t>na kadencję 202</w:t>
      </w:r>
      <w:r w:rsidR="00EF4B48">
        <w:t>4</w:t>
      </w:r>
      <w:r>
        <w:t xml:space="preserve"> – 202</w:t>
      </w:r>
      <w:r w:rsidR="00EF4B48">
        <w:t>7</w:t>
      </w:r>
    </w:p>
    <w:p w14:paraId="06BB8DCC" w14:textId="1677222C" w:rsidR="007E52C2" w:rsidRDefault="007E52C2" w:rsidP="007E52C2">
      <w:pPr>
        <w:spacing w:line="240" w:lineRule="auto"/>
        <w:jc w:val="both"/>
      </w:pPr>
      <w:r>
        <w:t>My niżej podpisani zgłaszamy  na ławnika sądowego  w kadencji 202</w:t>
      </w:r>
      <w:r w:rsidR="00EF4B48">
        <w:t>4</w:t>
      </w:r>
      <w:r>
        <w:t xml:space="preserve"> – 202</w:t>
      </w:r>
      <w:r w:rsidR="00EF4B48">
        <w:t>7</w:t>
      </w:r>
      <w:r>
        <w:t xml:space="preserve"> kandydata:  </w:t>
      </w:r>
      <w:r w:rsidR="001572DD">
        <w:t xml:space="preserve">     </w:t>
      </w:r>
      <w:r>
        <w:t xml:space="preserve">.................................................................... </w:t>
      </w:r>
    </w:p>
    <w:p w14:paraId="643B7870" w14:textId="16473CE7" w:rsidR="00082CF6" w:rsidRPr="001572DD" w:rsidRDefault="001572DD" w:rsidP="001572DD">
      <w:pPr>
        <w:spacing w:line="240" w:lineRule="auto"/>
        <w:ind w:left="7788" w:firstLine="708"/>
        <w:jc w:val="both"/>
        <w:rPr>
          <w:b/>
          <w:bCs/>
        </w:rPr>
      </w:pPr>
      <w:r>
        <w:t xml:space="preserve">     </w:t>
      </w:r>
      <w:r w:rsidR="007E52C2" w:rsidRPr="001572DD">
        <w:rPr>
          <w:b/>
          <w:bCs/>
        </w:rPr>
        <w:t>(</w:t>
      </w:r>
      <w:r w:rsidR="00082CF6" w:rsidRPr="001572DD">
        <w:rPr>
          <w:b/>
          <w:bCs/>
          <w:sz w:val="16"/>
          <w:szCs w:val="16"/>
        </w:rPr>
        <w:t>Imię i nazwisko  kandydata na ławnika</w:t>
      </w:r>
      <w:r w:rsidR="007E52C2" w:rsidRPr="001572DD">
        <w:rPr>
          <w:b/>
          <w:bCs/>
          <w:sz w:val="16"/>
          <w:szCs w:val="16"/>
        </w:rPr>
        <w:t xml:space="preserve">)  </w:t>
      </w: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565"/>
        <w:gridCol w:w="2854"/>
        <w:gridCol w:w="3087"/>
        <w:gridCol w:w="2762"/>
        <w:gridCol w:w="3483"/>
        <w:gridCol w:w="1420"/>
      </w:tblGrid>
      <w:tr w:rsidR="00FD4190" w14:paraId="73505251" w14:textId="77777777" w:rsidTr="00FD4190">
        <w:trPr>
          <w:trHeight w:val="654"/>
        </w:trPr>
        <w:tc>
          <w:tcPr>
            <w:tcW w:w="565" w:type="dxa"/>
          </w:tcPr>
          <w:p w14:paraId="58885CC4" w14:textId="77777777" w:rsidR="00FD4190" w:rsidRDefault="00FD4190" w:rsidP="00FD4190">
            <w:proofErr w:type="spellStart"/>
            <w:r>
              <w:t>Lp</w:t>
            </w:r>
            <w:proofErr w:type="spellEnd"/>
            <w:r>
              <w:t xml:space="preserve"> </w:t>
            </w:r>
          </w:p>
        </w:tc>
        <w:tc>
          <w:tcPr>
            <w:tcW w:w="2854" w:type="dxa"/>
          </w:tcPr>
          <w:p w14:paraId="025BC39E" w14:textId="77777777" w:rsidR="00FD4190" w:rsidRDefault="00FD4190" w:rsidP="00FD4190">
            <w:r>
              <w:t xml:space="preserve">Imię  imiona  </w:t>
            </w:r>
          </w:p>
        </w:tc>
        <w:tc>
          <w:tcPr>
            <w:tcW w:w="3087" w:type="dxa"/>
          </w:tcPr>
          <w:p w14:paraId="156C33E8" w14:textId="77777777" w:rsidR="00FD4190" w:rsidRDefault="00FD4190" w:rsidP="00FD4190">
            <w:r>
              <w:t xml:space="preserve">Nazwisko  </w:t>
            </w:r>
          </w:p>
        </w:tc>
        <w:tc>
          <w:tcPr>
            <w:tcW w:w="2762" w:type="dxa"/>
          </w:tcPr>
          <w:p w14:paraId="731004E7" w14:textId="77777777" w:rsidR="00FD4190" w:rsidRDefault="00FD4190" w:rsidP="00FD4190">
            <w:r>
              <w:t xml:space="preserve">Nr </w:t>
            </w:r>
            <w:proofErr w:type="spellStart"/>
            <w:r>
              <w:t>ewid</w:t>
            </w:r>
            <w:proofErr w:type="spellEnd"/>
            <w:r>
              <w:t xml:space="preserve">. PESEL </w:t>
            </w:r>
          </w:p>
        </w:tc>
        <w:tc>
          <w:tcPr>
            <w:tcW w:w="3483" w:type="dxa"/>
          </w:tcPr>
          <w:p w14:paraId="4898F68C" w14:textId="77777777" w:rsidR="00FD4190" w:rsidRDefault="00FD4190" w:rsidP="00FD4190">
            <w:r>
              <w:t xml:space="preserve">Miejsce stałego zamieszkiwania </w:t>
            </w:r>
          </w:p>
        </w:tc>
        <w:tc>
          <w:tcPr>
            <w:tcW w:w="1420" w:type="dxa"/>
          </w:tcPr>
          <w:p w14:paraId="2F37309A" w14:textId="77777777" w:rsidR="00FD4190" w:rsidRDefault="00FD4190" w:rsidP="00FD4190">
            <w:r>
              <w:t xml:space="preserve">Podpis </w:t>
            </w:r>
          </w:p>
        </w:tc>
      </w:tr>
      <w:tr w:rsidR="00FD4190" w14:paraId="24A1A6F0" w14:textId="77777777" w:rsidTr="00FD4190">
        <w:trPr>
          <w:trHeight w:val="326"/>
        </w:trPr>
        <w:tc>
          <w:tcPr>
            <w:tcW w:w="565" w:type="dxa"/>
          </w:tcPr>
          <w:p w14:paraId="6B72ED7A" w14:textId="77777777" w:rsidR="00FD4190" w:rsidRDefault="00FD4190" w:rsidP="00FD4190">
            <w:r>
              <w:t>1</w:t>
            </w:r>
          </w:p>
        </w:tc>
        <w:tc>
          <w:tcPr>
            <w:tcW w:w="2854" w:type="dxa"/>
          </w:tcPr>
          <w:p w14:paraId="330D4B7F" w14:textId="77777777" w:rsidR="00FD4190" w:rsidRDefault="00FD4190" w:rsidP="00FD4190"/>
        </w:tc>
        <w:tc>
          <w:tcPr>
            <w:tcW w:w="3087" w:type="dxa"/>
          </w:tcPr>
          <w:p w14:paraId="20160973" w14:textId="77777777" w:rsidR="00FD4190" w:rsidRDefault="00FD4190" w:rsidP="00FD4190"/>
        </w:tc>
        <w:tc>
          <w:tcPr>
            <w:tcW w:w="2762" w:type="dxa"/>
          </w:tcPr>
          <w:p w14:paraId="0875511B" w14:textId="77777777" w:rsidR="00FD4190" w:rsidRDefault="00FD4190" w:rsidP="00FD4190"/>
        </w:tc>
        <w:tc>
          <w:tcPr>
            <w:tcW w:w="3483" w:type="dxa"/>
          </w:tcPr>
          <w:p w14:paraId="17B5217F" w14:textId="77777777" w:rsidR="00FD4190" w:rsidRDefault="00FD4190" w:rsidP="00FD4190"/>
        </w:tc>
        <w:tc>
          <w:tcPr>
            <w:tcW w:w="1420" w:type="dxa"/>
          </w:tcPr>
          <w:p w14:paraId="1AD2D0D1" w14:textId="77777777" w:rsidR="00FD4190" w:rsidRDefault="00FD4190" w:rsidP="00FD4190"/>
        </w:tc>
      </w:tr>
      <w:tr w:rsidR="007E52C2" w14:paraId="45B3EE0F" w14:textId="77777777" w:rsidTr="006D61CF">
        <w:trPr>
          <w:trHeight w:val="326"/>
        </w:trPr>
        <w:tc>
          <w:tcPr>
            <w:tcW w:w="12751" w:type="dxa"/>
            <w:gridSpan w:val="5"/>
          </w:tcPr>
          <w:p w14:paraId="688E03D3" w14:textId="77777777" w:rsidR="007E52C2" w:rsidRDefault="007E52C2" w:rsidP="00FD4190">
            <w:r>
              <w:t>*Osoba, której nazwisko</w:t>
            </w:r>
            <w:r w:rsidR="0082439D">
              <w:t xml:space="preserve"> z</w:t>
            </w:r>
            <w:r w:rsidR="007C7748">
              <w:t xml:space="preserve">ostało </w:t>
            </w:r>
            <w:r w:rsidR="0082439D">
              <w:t>u</w:t>
            </w:r>
            <w:r w:rsidR="007C7748">
              <w:t xml:space="preserve">mieszczone jako pierwsze na liście jest uprawniona do składania wyjaśnień w sprawie  zgłoszenia kandydata  na ławnika przez </w:t>
            </w:r>
            <w:r w:rsidR="0082439D">
              <w:t xml:space="preserve"> </w:t>
            </w:r>
            <w:r w:rsidR="007C7748">
              <w:t xml:space="preserve">obywateli  zgodnie z art.162 </w:t>
            </w:r>
            <w:r w:rsidR="007C7748">
              <w:rPr>
                <w:rFonts w:cstheme="minorHAnsi"/>
              </w:rPr>
              <w:t>§</w:t>
            </w:r>
            <w:r w:rsidR="0082439D">
              <w:rPr>
                <w:rFonts w:cstheme="minorHAnsi"/>
              </w:rPr>
              <w:t xml:space="preserve"> </w:t>
            </w:r>
            <w:r w:rsidR="007C7748">
              <w:rPr>
                <w:rFonts w:cstheme="minorHAnsi"/>
              </w:rPr>
              <w:t>6 P</w:t>
            </w:r>
            <w:r w:rsidR="0082439D">
              <w:rPr>
                <w:rFonts w:cstheme="minorHAnsi"/>
              </w:rPr>
              <w:t xml:space="preserve">rawa o </w:t>
            </w:r>
            <w:r w:rsidR="007C7748">
              <w:rPr>
                <w:rFonts w:cstheme="minorHAnsi"/>
              </w:rPr>
              <w:t>u</w:t>
            </w:r>
            <w:r w:rsidR="0082439D">
              <w:rPr>
                <w:rFonts w:cstheme="minorHAnsi"/>
              </w:rPr>
              <w:t xml:space="preserve">stroju </w:t>
            </w:r>
            <w:r w:rsidR="007C7748">
              <w:rPr>
                <w:rFonts w:cstheme="minorHAnsi"/>
              </w:rPr>
              <w:t>s</w:t>
            </w:r>
            <w:r w:rsidR="0082439D">
              <w:rPr>
                <w:rFonts w:cstheme="minorHAnsi"/>
              </w:rPr>
              <w:t xml:space="preserve">ądów  </w:t>
            </w:r>
            <w:r w:rsidR="007C7748">
              <w:rPr>
                <w:rFonts w:cstheme="minorHAnsi"/>
              </w:rPr>
              <w:t>p</w:t>
            </w:r>
            <w:r w:rsidR="0082439D">
              <w:rPr>
                <w:rFonts w:cstheme="minorHAnsi"/>
              </w:rPr>
              <w:t>owszechnych</w:t>
            </w:r>
            <w:r w:rsidR="007C7748">
              <w:rPr>
                <w:rFonts w:cstheme="minorHAnsi"/>
              </w:rPr>
              <w:t>.</w:t>
            </w:r>
          </w:p>
        </w:tc>
        <w:tc>
          <w:tcPr>
            <w:tcW w:w="1420" w:type="dxa"/>
          </w:tcPr>
          <w:p w14:paraId="2B35B029" w14:textId="77777777" w:rsidR="007E52C2" w:rsidRDefault="007E52C2" w:rsidP="00FD4190"/>
        </w:tc>
      </w:tr>
      <w:tr w:rsidR="00FD4190" w14:paraId="6ED1B284" w14:textId="77777777" w:rsidTr="00FD4190">
        <w:trPr>
          <w:trHeight w:val="326"/>
        </w:trPr>
        <w:tc>
          <w:tcPr>
            <w:tcW w:w="565" w:type="dxa"/>
          </w:tcPr>
          <w:p w14:paraId="22C09522" w14:textId="77777777" w:rsidR="00FD4190" w:rsidRDefault="007C7748" w:rsidP="00FD4190">
            <w:r>
              <w:t>2</w:t>
            </w:r>
          </w:p>
        </w:tc>
        <w:tc>
          <w:tcPr>
            <w:tcW w:w="2854" w:type="dxa"/>
          </w:tcPr>
          <w:p w14:paraId="51261177" w14:textId="77777777" w:rsidR="00FD4190" w:rsidRDefault="00FD4190" w:rsidP="00FD4190"/>
        </w:tc>
        <w:tc>
          <w:tcPr>
            <w:tcW w:w="3087" w:type="dxa"/>
          </w:tcPr>
          <w:p w14:paraId="3C78F373" w14:textId="77777777" w:rsidR="00FD4190" w:rsidRDefault="00FD4190" w:rsidP="00FD4190"/>
        </w:tc>
        <w:tc>
          <w:tcPr>
            <w:tcW w:w="2762" w:type="dxa"/>
          </w:tcPr>
          <w:p w14:paraId="072047DD" w14:textId="77777777" w:rsidR="00FD4190" w:rsidRDefault="00FD4190" w:rsidP="00FD4190"/>
        </w:tc>
        <w:tc>
          <w:tcPr>
            <w:tcW w:w="3483" w:type="dxa"/>
          </w:tcPr>
          <w:p w14:paraId="7C71AEE4" w14:textId="77777777" w:rsidR="00FD4190" w:rsidRDefault="00FD4190" w:rsidP="00FD4190"/>
        </w:tc>
        <w:tc>
          <w:tcPr>
            <w:tcW w:w="1420" w:type="dxa"/>
          </w:tcPr>
          <w:p w14:paraId="304F5737" w14:textId="77777777" w:rsidR="00FD4190" w:rsidRDefault="00FD4190" w:rsidP="00FD4190"/>
        </w:tc>
      </w:tr>
      <w:tr w:rsidR="00FD4190" w14:paraId="244018A0" w14:textId="77777777" w:rsidTr="00FD4190">
        <w:trPr>
          <w:trHeight w:val="326"/>
        </w:trPr>
        <w:tc>
          <w:tcPr>
            <w:tcW w:w="565" w:type="dxa"/>
          </w:tcPr>
          <w:p w14:paraId="7DBA747A" w14:textId="77777777" w:rsidR="00FD4190" w:rsidRDefault="007C7748" w:rsidP="00FD4190">
            <w:r>
              <w:t>3</w:t>
            </w:r>
          </w:p>
        </w:tc>
        <w:tc>
          <w:tcPr>
            <w:tcW w:w="2854" w:type="dxa"/>
          </w:tcPr>
          <w:p w14:paraId="75135657" w14:textId="77777777" w:rsidR="00FD4190" w:rsidRDefault="00FD4190" w:rsidP="00FD4190"/>
        </w:tc>
        <w:tc>
          <w:tcPr>
            <w:tcW w:w="3087" w:type="dxa"/>
          </w:tcPr>
          <w:p w14:paraId="01E448B6" w14:textId="77777777" w:rsidR="00FD4190" w:rsidRDefault="00FD4190" w:rsidP="00FD4190"/>
        </w:tc>
        <w:tc>
          <w:tcPr>
            <w:tcW w:w="2762" w:type="dxa"/>
          </w:tcPr>
          <w:p w14:paraId="2DC62065" w14:textId="77777777" w:rsidR="00FD4190" w:rsidRDefault="00FD4190" w:rsidP="00FD4190"/>
        </w:tc>
        <w:tc>
          <w:tcPr>
            <w:tcW w:w="3483" w:type="dxa"/>
          </w:tcPr>
          <w:p w14:paraId="24D597F7" w14:textId="77777777" w:rsidR="00FD4190" w:rsidRDefault="00FD4190" w:rsidP="00FD4190"/>
        </w:tc>
        <w:tc>
          <w:tcPr>
            <w:tcW w:w="1420" w:type="dxa"/>
          </w:tcPr>
          <w:p w14:paraId="31339DF9" w14:textId="77777777" w:rsidR="00FD4190" w:rsidRDefault="00FD4190" w:rsidP="00FD4190"/>
        </w:tc>
      </w:tr>
      <w:tr w:rsidR="00FD4190" w14:paraId="0182C7E9" w14:textId="77777777" w:rsidTr="00FD4190">
        <w:trPr>
          <w:trHeight w:val="326"/>
        </w:trPr>
        <w:tc>
          <w:tcPr>
            <w:tcW w:w="565" w:type="dxa"/>
          </w:tcPr>
          <w:p w14:paraId="49FD6A52" w14:textId="77777777" w:rsidR="00FD4190" w:rsidRDefault="007C7748" w:rsidP="00FD4190">
            <w:r>
              <w:t>4</w:t>
            </w:r>
          </w:p>
        </w:tc>
        <w:tc>
          <w:tcPr>
            <w:tcW w:w="2854" w:type="dxa"/>
          </w:tcPr>
          <w:p w14:paraId="19E4AE79" w14:textId="77777777" w:rsidR="00FD4190" w:rsidRDefault="00FD4190" w:rsidP="00FD4190"/>
        </w:tc>
        <w:tc>
          <w:tcPr>
            <w:tcW w:w="3087" w:type="dxa"/>
          </w:tcPr>
          <w:p w14:paraId="750613E6" w14:textId="77777777" w:rsidR="00FD4190" w:rsidRDefault="00FD4190" w:rsidP="00FD4190"/>
        </w:tc>
        <w:tc>
          <w:tcPr>
            <w:tcW w:w="2762" w:type="dxa"/>
          </w:tcPr>
          <w:p w14:paraId="05364463" w14:textId="77777777" w:rsidR="00FD4190" w:rsidRDefault="00FD4190" w:rsidP="00FD4190"/>
        </w:tc>
        <w:tc>
          <w:tcPr>
            <w:tcW w:w="3483" w:type="dxa"/>
          </w:tcPr>
          <w:p w14:paraId="0DEA37C0" w14:textId="77777777" w:rsidR="00FD4190" w:rsidRDefault="00FD4190" w:rsidP="00FD4190"/>
        </w:tc>
        <w:tc>
          <w:tcPr>
            <w:tcW w:w="1420" w:type="dxa"/>
          </w:tcPr>
          <w:p w14:paraId="6D69738D" w14:textId="77777777" w:rsidR="00FD4190" w:rsidRDefault="00FD4190" w:rsidP="00FD4190"/>
        </w:tc>
      </w:tr>
      <w:tr w:rsidR="00FD4190" w14:paraId="007FC41F" w14:textId="77777777" w:rsidTr="00FD4190">
        <w:trPr>
          <w:trHeight w:val="326"/>
        </w:trPr>
        <w:tc>
          <w:tcPr>
            <w:tcW w:w="565" w:type="dxa"/>
          </w:tcPr>
          <w:p w14:paraId="113BE77A" w14:textId="77777777" w:rsidR="00FD4190" w:rsidRDefault="007C7748" w:rsidP="00FD4190">
            <w:r>
              <w:t>5</w:t>
            </w:r>
          </w:p>
        </w:tc>
        <w:tc>
          <w:tcPr>
            <w:tcW w:w="2854" w:type="dxa"/>
          </w:tcPr>
          <w:p w14:paraId="422BDEC8" w14:textId="77777777" w:rsidR="00FD4190" w:rsidRDefault="00FD4190" w:rsidP="00FD4190"/>
        </w:tc>
        <w:tc>
          <w:tcPr>
            <w:tcW w:w="3087" w:type="dxa"/>
          </w:tcPr>
          <w:p w14:paraId="280E6B1F" w14:textId="77777777" w:rsidR="00FD4190" w:rsidRDefault="00FD4190" w:rsidP="00FD4190"/>
        </w:tc>
        <w:tc>
          <w:tcPr>
            <w:tcW w:w="2762" w:type="dxa"/>
          </w:tcPr>
          <w:p w14:paraId="4C3058EE" w14:textId="77777777" w:rsidR="00FD4190" w:rsidRDefault="00FD4190" w:rsidP="00FD4190"/>
        </w:tc>
        <w:tc>
          <w:tcPr>
            <w:tcW w:w="3483" w:type="dxa"/>
          </w:tcPr>
          <w:p w14:paraId="75D0860A" w14:textId="77777777" w:rsidR="00FD4190" w:rsidRDefault="00FD4190" w:rsidP="00FD4190"/>
        </w:tc>
        <w:tc>
          <w:tcPr>
            <w:tcW w:w="1420" w:type="dxa"/>
          </w:tcPr>
          <w:p w14:paraId="5BB316D5" w14:textId="77777777" w:rsidR="00FD4190" w:rsidRDefault="00FD4190" w:rsidP="00FD4190"/>
        </w:tc>
      </w:tr>
      <w:tr w:rsidR="00FD4190" w14:paraId="63D29BBC" w14:textId="77777777" w:rsidTr="00FD4190">
        <w:trPr>
          <w:trHeight w:val="408"/>
        </w:trPr>
        <w:tc>
          <w:tcPr>
            <w:tcW w:w="565" w:type="dxa"/>
          </w:tcPr>
          <w:p w14:paraId="40938B77" w14:textId="77777777" w:rsidR="00FD4190" w:rsidRDefault="007C7748" w:rsidP="00FD4190">
            <w:r>
              <w:t>6</w:t>
            </w:r>
          </w:p>
        </w:tc>
        <w:tc>
          <w:tcPr>
            <w:tcW w:w="2854" w:type="dxa"/>
          </w:tcPr>
          <w:p w14:paraId="775A2287" w14:textId="77777777" w:rsidR="00FD4190" w:rsidRDefault="00FD4190" w:rsidP="00FD4190"/>
        </w:tc>
        <w:tc>
          <w:tcPr>
            <w:tcW w:w="3087" w:type="dxa"/>
          </w:tcPr>
          <w:p w14:paraId="57EB9997" w14:textId="77777777" w:rsidR="00FD4190" w:rsidRDefault="00FD4190" w:rsidP="00FD4190"/>
        </w:tc>
        <w:tc>
          <w:tcPr>
            <w:tcW w:w="2762" w:type="dxa"/>
          </w:tcPr>
          <w:p w14:paraId="04701C23" w14:textId="77777777" w:rsidR="00FD4190" w:rsidRDefault="00FD4190" w:rsidP="00FD4190"/>
        </w:tc>
        <w:tc>
          <w:tcPr>
            <w:tcW w:w="3483" w:type="dxa"/>
          </w:tcPr>
          <w:p w14:paraId="5BF41BDE" w14:textId="77777777" w:rsidR="00FD4190" w:rsidRDefault="00FD4190" w:rsidP="00FD4190"/>
        </w:tc>
        <w:tc>
          <w:tcPr>
            <w:tcW w:w="1420" w:type="dxa"/>
          </w:tcPr>
          <w:p w14:paraId="3EDDF37B" w14:textId="77777777" w:rsidR="00FD4190" w:rsidRDefault="00FD4190" w:rsidP="00FD4190"/>
        </w:tc>
      </w:tr>
      <w:tr w:rsidR="00FD4190" w14:paraId="65083BA5" w14:textId="77777777" w:rsidTr="00FD4190">
        <w:trPr>
          <w:trHeight w:val="326"/>
        </w:trPr>
        <w:tc>
          <w:tcPr>
            <w:tcW w:w="565" w:type="dxa"/>
          </w:tcPr>
          <w:p w14:paraId="21AD6446" w14:textId="77777777" w:rsidR="00FD4190" w:rsidRDefault="007C7748" w:rsidP="00FD4190">
            <w:r>
              <w:t>7</w:t>
            </w:r>
          </w:p>
        </w:tc>
        <w:tc>
          <w:tcPr>
            <w:tcW w:w="2854" w:type="dxa"/>
          </w:tcPr>
          <w:p w14:paraId="13EC9744" w14:textId="77777777" w:rsidR="00FD4190" w:rsidRDefault="00FD4190" w:rsidP="00FD4190"/>
        </w:tc>
        <w:tc>
          <w:tcPr>
            <w:tcW w:w="3087" w:type="dxa"/>
          </w:tcPr>
          <w:p w14:paraId="7673CA44" w14:textId="77777777" w:rsidR="00FD4190" w:rsidRDefault="00FD4190" w:rsidP="00FD4190"/>
        </w:tc>
        <w:tc>
          <w:tcPr>
            <w:tcW w:w="2762" w:type="dxa"/>
          </w:tcPr>
          <w:p w14:paraId="5323863E" w14:textId="77777777" w:rsidR="00FD4190" w:rsidRDefault="00FD4190" w:rsidP="00FD4190"/>
        </w:tc>
        <w:tc>
          <w:tcPr>
            <w:tcW w:w="3483" w:type="dxa"/>
          </w:tcPr>
          <w:p w14:paraId="14E1D5F6" w14:textId="77777777" w:rsidR="00FD4190" w:rsidRDefault="00FD4190" w:rsidP="00FD4190"/>
        </w:tc>
        <w:tc>
          <w:tcPr>
            <w:tcW w:w="1420" w:type="dxa"/>
          </w:tcPr>
          <w:p w14:paraId="36DA0540" w14:textId="77777777" w:rsidR="00FD4190" w:rsidRDefault="00FD4190" w:rsidP="00FD4190"/>
        </w:tc>
      </w:tr>
      <w:tr w:rsidR="00FD4190" w14:paraId="39D73B50" w14:textId="77777777" w:rsidTr="00FD4190">
        <w:trPr>
          <w:trHeight w:val="326"/>
        </w:trPr>
        <w:tc>
          <w:tcPr>
            <w:tcW w:w="565" w:type="dxa"/>
          </w:tcPr>
          <w:p w14:paraId="07E50927" w14:textId="77777777" w:rsidR="00FD4190" w:rsidRDefault="007C7748" w:rsidP="00FD4190">
            <w:r>
              <w:t>8</w:t>
            </w:r>
          </w:p>
        </w:tc>
        <w:tc>
          <w:tcPr>
            <w:tcW w:w="2854" w:type="dxa"/>
          </w:tcPr>
          <w:p w14:paraId="789CD955" w14:textId="77777777" w:rsidR="00FD4190" w:rsidRDefault="00FD4190" w:rsidP="00FD4190"/>
        </w:tc>
        <w:tc>
          <w:tcPr>
            <w:tcW w:w="3087" w:type="dxa"/>
          </w:tcPr>
          <w:p w14:paraId="344A8C9D" w14:textId="77777777" w:rsidR="00FD4190" w:rsidRDefault="00FD4190" w:rsidP="00FD4190"/>
        </w:tc>
        <w:tc>
          <w:tcPr>
            <w:tcW w:w="2762" w:type="dxa"/>
          </w:tcPr>
          <w:p w14:paraId="2B012AE5" w14:textId="77777777" w:rsidR="00FD4190" w:rsidRDefault="00FD4190" w:rsidP="00FD4190"/>
        </w:tc>
        <w:tc>
          <w:tcPr>
            <w:tcW w:w="3483" w:type="dxa"/>
          </w:tcPr>
          <w:p w14:paraId="66D74E15" w14:textId="77777777" w:rsidR="00FD4190" w:rsidRDefault="00FD4190" w:rsidP="00FD4190"/>
        </w:tc>
        <w:tc>
          <w:tcPr>
            <w:tcW w:w="1420" w:type="dxa"/>
          </w:tcPr>
          <w:p w14:paraId="6CDB72FD" w14:textId="77777777" w:rsidR="00FD4190" w:rsidRDefault="00FD4190" w:rsidP="00FD4190"/>
        </w:tc>
      </w:tr>
      <w:tr w:rsidR="00FD4190" w14:paraId="3516C184" w14:textId="77777777" w:rsidTr="00FD4190">
        <w:trPr>
          <w:trHeight w:val="326"/>
        </w:trPr>
        <w:tc>
          <w:tcPr>
            <w:tcW w:w="565" w:type="dxa"/>
          </w:tcPr>
          <w:p w14:paraId="110B3904" w14:textId="77777777" w:rsidR="00FD4190" w:rsidRDefault="007C7748" w:rsidP="00FD4190">
            <w:r>
              <w:t>9</w:t>
            </w:r>
          </w:p>
        </w:tc>
        <w:tc>
          <w:tcPr>
            <w:tcW w:w="2854" w:type="dxa"/>
          </w:tcPr>
          <w:p w14:paraId="769716D5" w14:textId="77777777" w:rsidR="00FD4190" w:rsidRDefault="00FD4190" w:rsidP="00FD4190"/>
        </w:tc>
        <w:tc>
          <w:tcPr>
            <w:tcW w:w="3087" w:type="dxa"/>
          </w:tcPr>
          <w:p w14:paraId="1D53D50E" w14:textId="77777777" w:rsidR="00FD4190" w:rsidRDefault="00FD4190" w:rsidP="00FD4190"/>
        </w:tc>
        <w:tc>
          <w:tcPr>
            <w:tcW w:w="2762" w:type="dxa"/>
          </w:tcPr>
          <w:p w14:paraId="34212E50" w14:textId="77777777" w:rsidR="00FD4190" w:rsidRDefault="00FD4190" w:rsidP="00FD4190"/>
        </w:tc>
        <w:tc>
          <w:tcPr>
            <w:tcW w:w="3483" w:type="dxa"/>
          </w:tcPr>
          <w:p w14:paraId="77FA7DB0" w14:textId="77777777" w:rsidR="00FD4190" w:rsidRDefault="00FD4190" w:rsidP="00FD4190"/>
        </w:tc>
        <w:tc>
          <w:tcPr>
            <w:tcW w:w="1420" w:type="dxa"/>
          </w:tcPr>
          <w:p w14:paraId="5FB4C5D7" w14:textId="77777777" w:rsidR="00FD4190" w:rsidRDefault="00FD4190" w:rsidP="00FD4190"/>
        </w:tc>
      </w:tr>
      <w:tr w:rsidR="00FD4190" w14:paraId="7B563BC5" w14:textId="77777777" w:rsidTr="00FD4190">
        <w:trPr>
          <w:trHeight w:val="326"/>
        </w:trPr>
        <w:tc>
          <w:tcPr>
            <w:tcW w:w="565" w:type="dxa"/>
          </w:tcPr>
          <w:p w14:paraId="450ABAD2" w14:textId="77777777" w:rsidR="00FD4190" w:rsidRDefault="00FD4190" w:rsidP="00FD4190">
            <w:r>
              <w:t>1</w:t>
            </w:r>
            <w:r w:rsidR="007C7748">
              <w:t>0</w:t>
            </w:r>
          </w:p>
        </w:tc>
        <w:tc>
          <w:tcPr>
            <w:tcW w:w="2854" w:type="dxa"/>
          </w:tcPr>
          <w:p w14:paraId="47ADEA46" w14:textId="77777777" w:rsidR="00FD4190" w:rsidRDefault="00FD4190" w:rsidP="00FD4190"/>
        </w:tc>
        <w:tc>
          <w:tcPr>
            <w:tcW w:w="3087" w:type="dxa"/>
          </w:tcPr>
          <w:p w14:paraId="76014D0D" w14:textId="77777777" w:rsidR="00FD4190" w:rsidRDefault="00FD4190" w:rsidP="00FD4190"/>
        </w:tc>
        <w:tc>
          <w:tcPr>
            <w:tcW w:w="2762" w:type="dxa"/>
          </w:tcPr>
          <w:p w14:paraId="2AF5F2D2" w14:textId="77777777" w:rsidR="00FD4190" w:rsidRDefault="00FD4190" w:rsidP="00FD4190"/>
        </w:tc>
        <w:tc>
          <w:tcPr>
            <w:tcW w:w="3483" w:type="dxa"/>
          </w:tcPr>
          <w:p w14:paraId="387128F2" w14:textId="77777777" w:rsidR="00FD4190" w:rsidRDefault="00FD4190" w:rsidP="00FD4190"/>
        </w:tc>
        <w:tc>
          <w:tcPr>
            <w:tcW w:w="1420" w:type="dxa"/>
          </w:tcPr>
          <w:p w14:paraId="683CB0C4" w14:textId="77777777" w:rsidR="00FD4190" w:rsidRDefault="00FD4190" w:rsidP="00FD4190"/>
        </w:tc>
      </w:tr>
      <w:tr w:rsidR="00FD4190" w14:paraId="247ACF16" w14:textId="77777777" w:rsidTr="00FD4190">
        <w:trPr>
          <w:trHeight w:val="326"/>
        </w:trPr>
        <w:tc>
          <w:tcPr>
            <w:tcW w:w="565" w:type="dxa"/>
          </w:tcPr>
          <w:p w14:paraId="363FFC56" w14:textId="77777777" w:rsidR="00FD4190" w:rsidRDefault="00FD4190" w:rsidP="00FD4190">
            <w:r>
              <w:t>1</w:t>
            </w:r>
            <w:r w:rsidR="007C7748">
              <w:t>1</w:t>
            </w:r>
          </w:p>
        </w:tc>
        <w:tc>
          <w:tcPr>
            <w:tcW w:w="2854" w:type="dxa"/>
          </w:tcPr>
          <w:p w14:paraId="4FC04E2D" w14:textId="77777777" w:rsidR="00FD4190" w:rsidRDefault="00FD4190" w:rsidP="00FD4190"/>
        </w:tc>
        <w:tc>
          <w:tcPr>
            <w:tcW w:w="3087" w:type="dxa"/>
          </w:tcPr>
          <w:p w14:paraId="1F83F382" w14:textId="77777777" w:rsidR="00FD4190" w:rsidRDefault="00FD4190" w:rsidP="00FD4190"/>
        </w:tc>
        <w:tc>
          <w:tcPr>
            <w:tcW w:w="2762" w:type="dxa"/>
          </w:tcPr>
          <w:p w14:paraId="24218FEE" w14:textId="77777777" w:rsidR="00FD4190" w:rsidRDefault="00FD4190" w:rsidP="00FD4190"/>
        </w:tc>
        <w:tc>
          <w:tcPr>
            <w:tcW w:w="3483" w:type="dxa"/>
          </w:tcPr>
          <w:p w14:paraId="369B5ECD" w14:textId="77777777" w:rsidR="00FD4190" w:rsidRDefault="00FD4190" w:rsidP="00FD4190"/>
        </w:tc>
        <w:tc>
          <w:tcPr>
            <w:tcW w:w="1420" w:type="dxa"/>
          </w:tcPr>
          <w:p w14:paraId="0190A0F0" w14:textId="77777777" w:rsidR="00FD4190" w:rsidRDefault="00FD4190" w:rsidP="00FD4190"/>
        </w:tc>
      </w:tr>
      <w:tr w:rsidR="00FD4190" w14:paraId="4A580702" w14:textId="77777777" w:rsidTr="00FD4190">
        <w:trPr>
          <w:trHeight w:val="326"/>
        </w:trPr>
        <w:tc>
          <w:tcPr>
            <w:tcW w:w="565" w:type="dxa"/>
          </w:tcPr>
          <w:p w14:paraId="166745CE" w14:textId="77777777" w:rsidR="00FD4190" w:rsidRDefault="00FD4190" w:rsidP="00FD4190">
            <w:r>
              <w:t>1</w:t>
            </w:r>
            <w:r w:rsidR="007C7748">
              <w:t>2</w:t>
            </w:r>
          </w:p>
        </w:tc>
        <w:tc>
          <w:tcPr>
            <w:tcW w:w="2854" w:type="dxa"/>
          </w:tcPr>
          <w:p w14:paraId="12EDA167" w14:textId="77777777" w:rsidR="00FD4190" w:rsidRDefault="00FD4190" w:rsidP="00FD4190"/>
        </w:tc>
        <w:tc>
          <w:tcPr>
            <w:tcW w:w="3087" w:type="dxa"/>
          </w:tcPr>
          <w:p w14:paraId="4155B908" w14:textId="77777777" w:rsidR="00FD4190" w:rsidRDefault="00FD4190" w:rsidP="00FD4190"/>
        </w:tc>
        <w:tc>
          <w:tcPr>
            <w:tcW w:w="2762" w:type="dxa"/>
          </w:tcPr>
          <w:p w14:paraId="10A84A7A" w14:textId="77777777" w:rsidR="00FD4190" w:rsidRDefault="00FD4190" w:rsidP="00FD4190"/>
        </w:tc>
        <w:tc>
          <w:tcPr>
            <w:tcW w:w="3483" w:type="dxa"/>
          </w:tcPr>
          <w:p w14:paraId="233DEEF5" w14:textId="77777777" w:rsidR="00FD4190" w:rsidRDefault="00FD4190" w:rsidP="00FD4190"/>
        </w:tc>
        <w:tc>
          <w:tcPr>
            <w:tcW w:w="1420" w:type="dxa"/>
          </w:tcPr>
          <w:p w14:paraId="1A04EF2B" w14:textId="77777777" w:rsidR="00FD4190" w:rsidRDefault="00FD4190" w:rsidP="00FD4190"/>
        </w:tc>
      </w:tr>
      <w:tr w:rsidR="00FD4190" w14:paraId="02B2FA5C" w14:textId="77777777" w:rsidTr="00FD4190">
        <w:trPr>
          <w:trHeight w:val="326"/>
        </w:trPr>
        <w:tc>
          <w:tcPr>
            <w:tcW w:w="565" w:type="dxa"/>
          </w:tcPr>
          <w:p w14:paraId="2E11AF05" w14:textId="77777777" w:rsidR="00FD4190" w:rsidRDefault="00FD4190" w:rsidP="00FD4190">
            <w:r>
              <w:t>1</w:t>
            </w:r>
            <w:r w:rsidR="007C7748">
              <w:t>3</w:t>
            </w:r>
          </w:p>
        </w:tc>
        <w:tc>
          <w:tcPr>
            <w:tcW w:w="2854" w:type="dxa"/>
          </w:tcPr>
          <w:p w14:paraId="77741DBE" w14:textId="77777777" w:rsidR="00FD4190" w:rsidRDefault="00FD4190" w:rsidP="00FD4190"/>
        </w:tc>
        <w:tc>
          <w:tcPr>
            <w:tcW w:w="3087" w:type="dxa"/>
          </w:tcPr>
          <w:p w14:paraId="3CA5F471" w14:textId="77777777" w:rsidR="00FD4190" w:rsidRDefault="00FD4190" w:rsidP="00FD4190"/>
        </w:tc>
        <w:tc>
          <w:tcPr>
            <w:tcW w:w="2762" w:type="dxa"/>
          </w:tcPr>
          <w:p w14:paraId="459F549D" w14:textId="77777777" w:rsidR="00FD4190" w:rsidRDefault="00FD4190" w:rsidP="00FD4190"/>
        </w:tc>
        <w:tc>
          <w:tcPr>
            <w:tcW w:w="3483" w:type="dxa"/>
          </w:tcPr>
          <w:p w14:paraId="0C7DE268" w14:textId="77777777" w:rsidR="00FD4190" w:rsidRDefault="00FD4190" w:rsidP="00FD4190"/>
        </w:tc>
        <w:tc>
          <w:tcPr>
            <w:tcW w:w="1420" w:type="dxa"/>
          </w:tcPr>
          <w:p w14:paraId="54635B50" w14:textId="77777777" w:rsidR="00FD4190" w:rsidRDefault="00FD4190" w:rsidP="00FD4190"/>
        </w:tc>
      </w:tr>
      <w:tr w:rsidR="00FD4190" w14:paraId="26EF6A89" w14:textId="77777777" w:rsidTr="00FD4190">
        <w:trPr>
          <w:trHeight w:val="326"/>
        </w:trPr>
        <w:tc>
          <w:tcPr>
            <w:tcW w:w="565" w:type="dxa"/>
          </w:tcPr>
          <w:p w14:paraId="273B5D49" w14:textId="77777777" w:rsidR="00FD4190" w:rsidRDefault="00FD4190" w:rsidP="00FD4190">
            <w:r>
              <w:t>1</w:t>
            </w:r>
            <w:r w:rsidR="007C7748">
              <w:t>4</w:t>
            </w:r>
          </w:p>
        </w:tc>
        <w:tc>
          <w:tcPr>
            <w:tcW w:w="2854" w:type="dxa"/>
          </w:tcPr>
          <w:p w14:paraId="2B768666" w14:textId="77777777" w:rsidR="00FD4190" w:rsidRDefault="00FD4190" w:rsidP="00FD4190"/>
        </w:tc>
        <w:tc>
          <w:tcPr>
            <w:tcW w:w="3087" w:type="dxa"/>
          </w:tcPr>
          <w:p w14:paraId="7D0ECF77" w14:textId="77777777" w:rsidR="00FD4190" w:rsidRDefault="00FD4190" w:rsidP="00FD4190"/>
        </w:tc>
        <w:tc>
          <w:tcPr>
            <w:tcW w:w="2762" w:type="dxa"/>
          </w:tcPr>
          <w:p w14:paraId="3C3A1552" w14:textId="77777777" w:rsidR="00FD4190" w:rsidRDefault="00FD4190" w:rsidP="00FD4190"/>
        </w:tc>
        <w:tc>
          <w:tcPr>
            <w:tcW w:w="3483" w:type="dxa"/>
          </w:tcPr>
          <w:p w14:paraId="1B50C5D4" w14:textId="77777777" w:rsidR="00FD4190" w:rsidRDefault="00FD4190" w:rsidP="00FD4190"/>
        </w:tc>
        <w:tc>
          <w:tcPr>
            <w:tcW w:w="1420" w:type="dxa"/>
          </w:tcPr>
          <w:p w14:paraId="04C22418" w14:textId="77777777" w:rsidR="00FD4190" w:rsidRDefault="00FD4190" w:rsidP="00FD4190"/>
        </w:tc>
      </w:tr>
      <w:tr w:rsidR="00FD4190" w14:paraId="7BB5B6E4" w14:textId="77777777" w:rsidTr="00FD4190">
        <w:trPr>
          <w:trHeight w:val="326"/>
        </w:trPr>
        <w:tc>
          <w:tcPr>
            <w:tcW w:w="565" w:type="dxa"/>
          </w:tcPr>
          <w:p w14:paraId="49D6DDFD" w14:textId="77777777" w:rsidR="00FD4190" w:rsidRDefault="00FD4190" w:rsidP="00FD4190">
            <w:r>
              <w:t>1</w:t>
            </w:r>
            <w:r w:rsidR="007C7748">
              <w:t>5</w:t>
            </w:r>
          </w:p>
        </w:tc>
        <w:tc>
          <w:tcPr>
            <w:tcW w:w="2854" w:type="dxa"/>
          </w:tcPr>
          <w:p w14:paraId="530F130B" w14:textId="77777777" w:rsidR="00FD4190" w:rsidRDefault="00FD4190" w:rsidP="00FD4190"/>
        </w:tc>
        <w:tc>
          <w:tcPr>
            <w:tcW w:w="3087" w:type="dxa"/>
          </w:tcPr>
          <w:p w14:paraId="045A6890" w14:textId="77777777" w:rsidR="00FD4190" w:rsidRDefault="00FD4190" w:rsidP="00FD4190"/>
        </w:tc>
        <w:tc>
          <w:tcPr>
            <w:tcW w:w="2762" w:type="dxa"/>
          </w:tcPr>
          <w:p w14:paraId="1B6A0E71" w14:textId="77777777" w:rsidR="00FD4190" w:rsidRDefault="00FD4190" w:rsidP="00FD4190"/>
        </w:tc>
        <w:tc>
          <w:tcPr>
            <w:tcW w:w="3483" w:type="dxa"/>
          </w:tcPr>
          <w:p w14:paraId="4EB8CC62" w14:textId="77777777" w:rsidR="00FD4190" w:rsidRDefault="00FD4190" w:rsidP="00FD4190"/>
        </w:tc>
        <w:tc>
          <w:tcPr>
            <w:tcW w:w="1420" w:type="dxa"/>
          </w:tcPr>
          <w:p w14:paraId="2285A272" w14:textId="77777777" w:rsidR="00FD4190" w:rsidRDefault="00FD4190" w:rsidP="00FD4190"/>
        </w:tc>
      </w:tr>
    </w:tbl>
    <w:p w14:paraId="053653F9" w14:textId="32C54EC5" w:rsidR="00082CF6" w:rsidRPr="001572DD" w:rsidRDefault="007C7748" w:rsidP="001572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t>**Popierający musi stale zamieszkiwać  na terenie gminy dokonującej wyboru</w:t>
      </w:r>
      <w:r w:rsidR="00EB5546">
        <w:t xml:space="preserve"> </w:t>
      </w:r>
      <w:r>
        <w:t>-art.162</w:t>
      </w:r>
      <w:r>
        <w:rPr>
          <w:rFonts w:cstheme="minorHAnsi"/>
        </w:rPr>
        <w:t>§</w:t>
      </w:r>
      <w:r>
        <w:t>1 ustawy z dnia 27</w:t>
      </w:r>
      <w:r w:rsidR="00EB5546">
        <w:t xml:space="preserve"> </w:t>
      </w:r>
      <w:r>
        <w:t>lipca 2001r.</w:t>
      </w:r>
      <w:r w:rsidR="00EB5546">
        <w:t xml:space="preserve"> </w:t>
      </w:r>
      <w:r>
        <w:t>Prawo o ustroju sądó</w:t>
      </w:r>
      <w:r w:rsidR="00DA0D4C">
        <w:t>w</w:t>
      </w:r>
      <w:r>
        <w:t xml:space="preserve"> powszechnych </w:t>
      </w:r>
      <w:r w:rsidR="005E5FA2" w:rsidRPr="001572D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proofErr w:type="spellStart"/>
      <w:r w:rsidR="005E5FA2" w:rsidRPr="00FE2CF3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5E5FA2" w:rsidRPr="00FE2CF3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Dz.U.2023.217</w:t>
      </w:r>
      <w:r w:rsidR="005E5FA2" w:rsidRPr="001572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)</w:t>
      </w:r>
    </w:p>
    <w:sectPr w:rsidR="00082CF6" w:rsidRPr="001572DD" w:rsidSect="00082C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F358D"/>
    <w:multiLevelType w:val="hybridMultilevel"/>
    <w:tmpl w:val="08BA2CEA"/>
    <w:lvl w:ilvl="0" w:tplc="27AEC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92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F6"/>
    <w:rsid w:val="0002507E"/>
    <w:rsid w:val="00082CF6"/>
    <w:rsid w:val="001572DD"/>
    <w:rsid w:val="00362237"/>
    <w:rsid w:val="005E5FA2"/>
    <w:rsid w:val="006C762B"/>
    <w:rsid w:val="007C7748"/>
    <w:rsid w:val="007E52C2"/>
    <w:rsid w:val="0082439D"/>
    <w:rsid w:val="00850CAC"/>
    <w:rsid w:val="00BF3232"/>
    <w:rsid w:val="00DA0D4C"/>
    <w:rsid w:val="00EB5546"/>
    <w:rsid w:val="00EF4B48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1011"/>
  <w15:chartTrackingRefBased/>
  <w15:docId w15:val="{84CF5E78-B3BE-48A0-8C0B-0C6DBEFA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2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C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C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D26F-6C11-4071-A30D-F9AEF0A5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Beata.Placha</dc:creator>
  <cp:keywords/>
  <dc:description/>
  <cp:lastModifiedBy>Urząd Gminy Lipnik</cp:lastModifiedBy>
  <cp:revision>10</cp:revision>
  <cp:lastPrinted>2023-06-09T11:23:00Z</cp:lastPrinted>
  <dcterms:created xsi:type="dcterms:W3CDTF">2019-06-06T07:03:00Z</dcterms:created>
  <dcterms:modified xsi:type="dcterms:W3CDTF">2023-06-09T11:23:00Z</dcterms:modified>
</cp:coreProperties>
</file>